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  <w:t xml:space="preserve">​​</w:t>
      </w:r>
      <w:r w:rsidDel="00000000" w:rsidR="00000000" w:rsidRPr="00000000">
        <w:rPr>
          <w:b w:val="1"/>
          <w:sz w:val="26"/>
          <w:szCs w:val="26"/>
          <w:rtl w:val="0"/>
        </w:rPr>
        <w:t xml:space="preserve">Interview with P3 – Test Engineer (Financial Services)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July 21, 2024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~46 minutes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Context:</w:t>
      </w:r>
      <w:r w:rsidDel="00000000" w:rsidR="00000000" w:rsidRPr="00000000">
        <w:rPr>
          <w:rtl w:val="0"/>
        </w:rPr>
        <w:t xml:space="preserve"> Contribution to Master's thesis research on software quality in financial software development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Test Engineer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Industry:</w:t>
      </w:r>
      <w:r w:rsidDel="00000000" w:rsidR="00000000" w:rsidRPr="00000000">
        <w:rPr>
          <w:rtl w:val="0"/>
        </w:rPr>
        <w:t xml:space="preserve"> Financial Services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vizfp2ois7m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Planning &amp; Quality Foundations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How is software quality planned during the early design or planning phase of your projects?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We follow Agile and Scrum. Requirements come from the business/product team and are refined by the product owner. During grooming sessions, we define both functional and non-functional requirements. I start preparing test cases and test plans even before development begins.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What level of priority does software quality receive during planning?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Very high. Everyone—developers, QA, even the product team—treats quality seriously. Testing is performed at every level: unit, integration, system, regression, performance, and security. We also undergo quarterly audits.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Are test types and quality objectives defined upfront?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Yes. For each requirement, we define acceptance criteria early. I write happy path, negative, and edge case scenarios before development begins—essentially applying test-driven development (TDD).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ixrf2l4r96d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Methodologies &amp; Frameworks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What methodologies or frameworks do you use?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We use Scrum for development, and testing frameworks vary depending on the layer—backend testing, performance testing, security testing, etc. Test-driven development is central. Retrospectives every four sprints help us refine the process.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1eeugy8iibm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Metrics &amp; Measurement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What functional and non-functional quality metrics are used?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Functional: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Code coverage (target ≥85%), defect density (bugs per 1,000 LOC), API response time, throughput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Non-functional:</w:t>
      </w:r>
      <w:r w:rsidDel="00000000" w:rsidR="00000000" w:rsidRPr="00000000">
        <w:rPr>
          <w:rtl w:val="0"/>
        </w:rPr>
        <w:t xml:space="preserve"> Latency, uptime, fault tolerance, and adherence to PCI DSS and SLA targets (e.g., API response under 200ms, uptime &gt;99.99%)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Security:</w:t>
      </w:r>
      <w:r w:rsidDel="00000000" w:rsidR="00000000" w:rsidRPr="00000000">
        <w:rPr>
          <w:rtl w:val="0"/>
        </w:rPr>
        <w:t xml:space="preserve"> Penetration testing, vulnerability scanning (by dedicated security teams)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Reliability:</w:t>
      </w:r>
      <w:r w:rsidDel="00000000" w:rsidR="00000000" w:rsidRPr="00000000">
        <w:rPr>
          <w:rtl w:val="0"/>
        </w:rPr>
        <w:t xml:space="preserve"> Monitored by a dedicated reliability team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Do metrics differ from project to project?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Yes. Metrics come from business and analytics teams, often based on real-world usage patterns. Performance and latency requirements vary significantly between systems.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pzrijswx2wd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Quality Priorities &amp; Impact on Delivery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What quality aspects are prioritized in your company?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Code coverage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Security (extremely high priority)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Fault tolerance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Performance and load management</w:t>
        <w:br w:type="textWrapping"/>
        <w:t xml:space="preserve"> Caching strategies and database optimization are also key.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How do these priorities influence SLOs?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SLOs are directly derived from these metrics. For example, our APIs must meet latency and uptime targets, and security audits ensure compliance. Testing helps confirm SLOs are being met.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Have you experienced conflicts between business goals and quality goals?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Rarely. Our company prioritizes quality, largely because of our large customer base. Even business teams test post-release. Everyone understands the need to maintain high standards.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lcau6y7j0hz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Tools, CI/CD, and Automation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What frameworks and tools are essential in your projects?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CI/CD:</w:t>
      </w:r>
      <w:r w:rsidDel="00000000" w:rsidR="00000000" w:rsidRPr="00000000">
        <w:rPr>
          <w:rtl w:val="0"/>
        </w:rPr>
        <w:t xml:space="preserve"> Jenkins, GitLab CI, Bamboo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Logging:</w:t>
      </w:r>
      <w:r w:rsidDel="00000000" w:rsidR="00000000" w:rsidRPr="00000000">
        <w:rPr>
          <w:rtl w:val="0"/>
        </w:rPr>
        <w:t xml:space="preserve"> Splunk, LogStash, Kibana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Static Analysis &amp; Code Quality:</w:t>
      </w:r>
      <w:r w:rsidDel="00000000" w:rsidR="00000000" w:rsidRPr="00000000">
        <w:rPr>
          <w:rtl w:val="0"/>
        </w:rPr>
        <w:t xml:space="preserve"> SonarQube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Security Testing:</w:t>
      </w:r>
      <w:r w:rsidDel="00000000" w:rsidR="00000000" w:rsidRPr="00000000">
        <w:rPr>
          <w:rtl w:val="0"/>
        </w:rPr>
        <w:t xml:space="preserve"> Tools managed by security teams</w:t>
        <w:br w:type="textWrapping"/>
        <w:t xml:space="preserve"> Tool choice varies across teams, but core infrastructure is consistent.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What are the pros and cons of automation in software quality?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Pros: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Increases test coverage and efficiency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Enables faster regression testing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Helps validate complex edge cases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Cons: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Requires specialized test engineers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Demands upfront design of scalable, maintainable test frameworks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Complex end-to-end automation can fail due to dependency misconfigurations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Large test suites can slow CI/CD build times (needs parallelization and grouping strategies)</w:t>
        <w:br w:type="textWrapping"/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Have you faced false positives/negatives in test automation?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If test design is poor, yes. But good frameworks and awareness of tool limitations mitigate that. Most issues stem from bad test design, not the tools themselves.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inf85mss0t5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Compliance &amp; Regulatory Oversight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How does your organization ensure compliance with financial regulations?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Regular audits (quarterly) by external firms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Comprehensive logging (DBs, Kafka, etc.)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Documented audit and test results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Internal compliance and security teams provide updates and training (e.g., PCI DSS)</w:t>
        <w:br w:type="textWrapping"/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Do you face challenges from compliance updates?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Yes. Compliance means more testing and ongoing updates to our systems and test suites. It adds complexity but is necessary for operating in this industry.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mubxq8jledi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Final Reflections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How does prioritizing quality affect feature delivery?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It increases release time in the short term but improves long-term stability and reduces bugs. Quality investments pay off in reduced technical debt and more reliable deployments.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Any last thoughts?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Quality is a company-wide effort. Developers, testers, security teams, and even business units play a role. Automation, auditing, and early testing are essential in financial software.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Kamil:</w:t>
      </w:r>
      <w:r w:rsidDel="00000000" w:rsidR="00000000" w:rsidRPr="00000000">
        <w:rPr>
          <w:rtl w:val="0"/>
        </w:rPr>
        <w:t xml:space="preserve"> Thank you so much for your time and valuable insights.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P3:</w:t>
      </w:r>
      <w:r w:rsidDel="00000000" w:rsidR="00000000" w:rsidRPr="00000000">
        <w:rPr>
          <w:rtl w:val="0"/>
        </w:rPr>
        <w:t xml:space="preserve"> You're welcome. Great questions—happy to contribute!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